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BE" w:rsidRDefault="004534BE" w:rsidP="004534BE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C47382B" wp14:editId="6342B07F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4BE" w:rsidRPr="005B2821" w:rsidRDefault="004534BE" w:rsidP="004534BE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Финансовое управление администрации </w:t>
      </w:r>
    </w:p>
    <w:p w:rsidR="004534BE" w:rsidRPr="005B2821" w:rsidRDefault="004534BE" w:rsidP="004534BE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B2821">
        <w:rPr>
          <w:rFonts w:ascii="Times New Roman" w:hAnsi="Times New Roman" w:cs="Times New Roman"/>
          <w:b/>
          <w:bCs/>
          <w:sz w:val="28"/>
          <w:szCs w:val="28"/>
        </w:rPr>
        <w:t>Куйтунский</w:t>
      </w:r>
      <w:proofErr w:type="spellEnd"/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4534BE" w:rsidRDefault="004534BE" w:rsidP="004534BE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4491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6C4491">
        <w:rPr>
          <w:rFonts w:ascii="Times New Roman" w:hAnsi="Times New Roman" w:cs="Times New Roman"/>
          <w:b/>
          <w:bCs/>
          <w:sz w:val="24"/>
          <w:szCs w:val="24"/>
        </w:rPr>
        <w:t xml:space="preserve"> Р И К А З</w:t>
      </w:r>
    </w:p>
    <w:p w:rsidR="004534BE" w:rsidRPr="006C4491" w:rsidRDefault="004534BE" w:rsidP="004534BE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7"/>
        <w:gridCol w:w="1889"/>
        <w:gridCol w:w="4357"/>
        <w:gridCol w:w="2250"/>
      </w:tblGrid>
      <w:tr w:rsidR="004534BE" w:rsidRPr="00EF4DC1" w:rsidTr="00FE1B11">
        <w:trPr>
          <w:trHeight w:val="268"/>
        </w:trPr>
        <w:tc>
          <w:tcPr>
            <w:tcW w:w="837" w:type="dxa"/>
            <w:hideMark/>
          </w:tcPr>
          <w:p w:rsidR="004534BE" w:rsidRPr="00EF4DC1" w:rsidRDefault="004534BE" w:rsidP="00FE1B11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F4DC1"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34BE" w:rsidRPr="00EF4DC1" w:rsidRDefault="00510926" w:rsidP="00FE1B11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="00E417A6">
              <w:rPr>
                <w:rFonts w:ascii="Times New Roman" w:hAnsi="Times New Roman" w:cs="Times New Roman"/>
                <w:b/>
                <w:bCs/>
              </w:rPr>
              <w:t>.10</w:t>
            </w:r>
            <w:r w:rsidR="004534BE">
              <w:rPr>
                <w:rFonts w:ascii="Times New Roman" w:hAnsi="Times New Roman" w:cs="Times New Roman"/>
                <w:b/>
                <w:bCs/>
              </w:rPr>
              <w:t>.2021г</w:t>
            </w:r>
            <w:r w:rsidR="004534BE" w:rsidRPr="00EF4DC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357" w:type="dxa"/>
            <w:hideMark/>
          </w:tcPr>
          <w:p w:rsidR="004534BE" w:rsidRPr="00EF4DC1" w:rsidRDefault="004534BE" w:rsidP="00FE1B11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F4DC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34BE" w:rsidRPr="00EF4DC1" w:rsidRDefault="004534BE" w:rsidP="00510926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EF4DC1">
              <w:rPr>
                <w:rFonts w:ascii="Times New Roman" w:hAnsi="Times New Roman" w:cs="Times New Roman"/>
                <w:b/>
                <w:bCs/>
              </w:rPr>
              <w:t>№</w:t>
            </w:r>
            <w:r w:rsidR="00D83EF9">
              <w:rPr>
                <w:rFonts w:ascii="Times New Roman" w:hAnsi="Times New Roman" w:cs="Times New Roman"/>
                <w:b/>
                <w:bCs/>
              </w:rPr>
              <w:t>4</w:t>
            </w:r>
            <w:r w:rsidR="00510926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</w:tbl>
    <w:p w:rsidR="004534BE" w:rsidRPr="00EF4DC1" w:rsidRDefault="004534BE" w:rsidP="004534BE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EF4DC1">
        <w:rPr>
          <w:rFonts w:ascii="Times New Roman" w:hAnsi="Times New Roman" w:cs="Times New Roman"/>
          <w:b/>
          <w:bCs/>
        </w:rPr>
        <w:t>р.п</w:t>
      </w:r>
      <w:proofErr w:type="spellEnd"/>
      <w:r w:rsidRPr="00EF4DC1">
        <w:rPr>
          <w:rFonts w:ascii="Times New Roman" w:hAnsi="Times New Roman" w:cs="Times New Roman"/>
          <w:b/>
          <w:bCs/>
        </w:rPr>
        <w:t>. Куйтун</w:t>
      </w:r>
    </w:p>
    <w:p w:rsidR="004534BE" w:rsidRPr="006C4491" w:rsidRDefault="004534BE" w:rsidP="004534BE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</w:tblGrid>
      <w:tr w:rsidR="004534BE" w:rsidTr="00FE1B11">
        <w:tc>
          <w:tcPr>
            <w:tcW w:w="6120" w:type="dxa"/>
            <w:hideMark/>
          </w:tcPr>
          <w:p w:rsidR="004534BE" w:rsidRPr="00BE6F0D" w:rsidRDefault="004534BE" w:rsidP="00FE1B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</w:t>
            </w:r>
            <w:r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применения бюджетной классификации Российской Федерации в части, относящейся к консолидированному бюджету муниципального образования </w:t>
            </w:r>
            <w:proofErr w:type="spellStart"/>
            <w:r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</w:tbl>
    <w:p w:rsidR="004534BE" w:rsidRPr="00BA11E3" w:rsidRDefault="004534BE" w:rsidP="004534B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1E3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на основании приказа Министерства фи</w:t>
      </w:r>
      <w:r>
        <w:rPr>
          <w:rStyle w:val="ConsPlusNormal"/>
          <w:rFonts w:ascii="Times New Roman" w:hAnsi="Times New Roman" w:cs="Times New Roman"/>
          <w:sz w:val="24"/>
          <w:szCs w:val="24"/>
        </w:rPr>
        <w:t>нансов Российской Федерации от 29 ноября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201</w:t>
      </w:r>
      <w:r>
        <w:rPr>
          <w:rStyle w:val="ConsPlusNormal"/>
          <w:rFonts w:ascii="Times New Roman" w:hAnsi="Times New Roman" w:cs="Times New Roman"/>
          <w:sz w:val="24"/>
          <w:szCs w:val="24"/>
        </w:rPr>
        <w:t>7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Style w:val="ConsPlusNormal"/>
          <w:rFonts w:ascii="Times New Roman" w:hAnsi="Times New Roman" w:cs="Times New Roman"/>
          <w:sz w:val="24"/>
          <w:szCs w:val="24"/>
        </w:rPr>
        <w:t>209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н «Об утверждении </w:t>
      </w:r>
      <w:proofErr w:type="gramStart"/>
      <w:r>
        <w:rPr>
          <w:rStyle w:val="ConsPlusNormal"/>
          <w:rFonts w:ascii="Times New Roman" w:hAnsi="Times New Roman" w:cs="Times New Roman"/>
          <w:sz w:val="24"/>
          <w:szCs w:val="24"/>
        </w:rPr>
        <w:t>П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орядк</w:t>
      </w:r>
      <w:r>
        <w:rPr>
          <w:rStyle w:val="ConsPlusNormal"/>
          <w:rFonts w:ascii="Times New Roman" w:hAnsi="Times New Roman" w:cs="Times New Roman"/>
          <w:sz w:val="24"/>
          <w:szCs w:val="24"/>
        </w:rPr>
        <w:t>а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применения бюджетной классификации </w:t>
      </w:r>
      <w:r>
        <w:rPr>
          <w:rStyle w:val="ConsPlusNormal"/>
          <w:rFonts w:ascii="Times New Roman" w:hAnsi="Times New Roman" w:cs="Times New Roman"/>
          <w:sz w:val="24"/>
          <w:szCs w:val="24"/>
        </w:rPr>
        <w:t>операций сектора государственного</w:t>
      </w:r>
      <w:proofErr w:type="gramEnd"/>
      <w:r>
        <w:rPr>
          <w:rStyle w:val="ConsPlusNormal"/>
          <w:rFonts w:ascii="Times New Roman" w:hAnsi="Times New Roman" w:cs="Times New Roman"/>
          <w:sz w:val="24"/>
          <w:szCs w:val="24"/>
        </w:rPr>
        <w:t xml:space="preserve"> управления,</w:t>
      </w:r>
      <w:r w:rsidRPr="00BA11E3">
        <w:rPr>
          <w:rFonts w:ascii="Times New Roman" w:hAnsi="Times New Roman" w:cs="Times New Roman"/>
          <w:sz w:val="24"/>
          <w:szCs w:val="24"/>
        </w:rPr>
        <w:t xml:space="preserve"> руководствуясь Положением о финансовом управлении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район, утвержденным постановлением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 от  22 марта 2011 года №250,</w:t>
      </w:r>
    </w:p>
    <w:p w:rsidR="004534BE" w:rsidRPr="00BA11E3" w:rsidRDefault="004534BE" w:rsidP="004534B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34BE" w:rsidRPr="00C33892" w:rsidRDefault="004534BE" w:rsidP="004534BE">
      <w:pPr>
        <w:jc w:val="center"/>
        <w:rPr>
          <w:sz w:val="24"/>
          <w:szCs w:val="24"/>
        </w:rPr>
      </w:pPr>
      <w:proofErr w:type="gramStart"/>
      <w:r w:rsidRPr="007E416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4168"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4534BE" w:rsidRDefault="004534BE" w:rsidP="004534B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следующие изменения в </w:t>
      </w:r>
      <w:r w:rsidRPr="008B05AC">
        <w:rPr>
          <w:rFonts w:ascii="Times New Roman" w:hAnsi="Times New Roman" w:cs="Times New Roman"/>
          <w:sz w:val="24"/>
          <w:szCs w:val="24"/>
        </w:rPr>
        <w:t xml:space="preserve">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</w:r>
      <w:proofErr w:type="spellStart"/>
      <w:r w:rsidRPr="008B05AC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8B05AC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1423F" w:rsidRDefault="00E1423F" w:rsidP="00E1423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</w:t>
      </w:r>
      <w:r w:rsidR="00350BAB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r w:rsidRPr="008C535F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C535F">
        <w:rPr>
          <w:rFonts w:ascii="Times New Roman" w:hAnsi="Times New Roman" w:cs="Times New Roman"/>
          <w:sz w:val="24"/>
          <w:szCs w:val="24"/>
        </w:rPr>
        <w:t xml:space="preserve"> к перечню и правилам</w:t>
      </w:r>
      <w:r w:rsidR="00350BAB">
        <w:rPr>
          <w:rFonts w:ascii="Times New Roman" w:hAnsi="Times New Roman" w:cs="Times New Roman"/>
          <w:sz w:val="24"/>
          <w:szCs w:val="24"/>
        </w:rPr>
        <w:t xml:space="preserve"> дополнить строкой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18C7" w:rsidRDefault="00350BAB" w:rsidP="008318C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E417A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1423F" w:rsidRPr="00E417A6">
        <w:rPr>
          <w:rFonts w:ascii="Times New Roman" w:hAnsi="Times New Roman" w:cs="Times New Roman"/>
          <w:b/>
          <w:color w:val="000000" w:themeColor="text1"/>
        </w:rPr>
        <w:t>«</w:t>
      </w:r>
      <w:r w:rsidR="008318C7" w:rsidRPr="008318C7">
        <w:rPr>
          <w:rFonts w:ascii="Times New Roman" w:hAnsi="Times New Roman" w:cs="Times New Roman"/>
          <w:b/>
          <w:color w:val="000000" w:themeColor="text1"/>
          <w:lang w:val="en-US"/>
        </w:rPr>
        <w:t>L</w:t>
      </w:r>
      <w:r w:rsidR="008318C7" w:rsidRPr="008318C7">
        <w:rPr>
          <w:rFonts w:ascii="Times New Roman" w:hAnsi="Times New Roman" w:cs="Times New Roman"/>
          <w:b/>
          <w:color w:val="000000" w:themeColor="text1"/>
        </w:rPr>
        <w:t>519</w:t>
      </w:r>
      <w:r w:rsidR="008318C7" w:rsidRPr="008318C7">
        <w:rPr>
          <w:rFonts w:ascii="Times New Roman" w:hAnsi="Times New Roman" w:cs="Times New Roman"/>
          <w:b/>
          <w:color w:val="000000" w:themeColor="text1"/>
          <w:lang w:val="en-US"/>
        </w:rPr>
        <w:t>F</w:t>
      </w:r>
      <w:r w:rsidR="00E1423F" w:rsidRPr="00E417A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1423F" w:rsidRPr="00E417A6">
        <w:rPr>
          <w:rFonts w:ascii="Times New Roman" w:eastAsia="Times New Roman" w:hAnsi="Times New Roman" w:cs="Times New Roman"/>
          <w:color w:val="000000" w:themeColor="text1"/>
        </w:rPr>
        <w:t>Расходы на реализацию</w:t>
      </w:r>
      <w:r w:rsidR="008318C7">
        <w:rPr>
          <w:rFonts w:ascii="Times New Roman" w:eastAsia="Times New Roman" w:hAnsi="Times New Roman" w:cs="Times New Roman"/>
          <w:color w:val="000000" w:themeColor="text1"/>
        </w:rPr>
        <w:t xml:space="preserve"> мероприятий </w:t>
      </w:r>
      <w:r w:rsidR="008318C7" w:rsidRPr="008318C7">
        <w:rPr>
          <w:rFonts w:ascii="Times New Roman" w:eastAsia="Times New Roman" w:hAnsi="Times New Roman" w:cs="Times New Roman"/>
          <w:color w:val="000000" w:themeColor="text1"/>
        </w:rPr>
        <w:t>по модернизации библиотек в части комплектования книжных фондов библиотек муниципальных образований</w:t>
      </w:r>
      <w:proofErr w:type="gramStart"/>
      <w:r w:rsidR="00E1423F" w:rsidRPr="00E417A6">
        <w:rPr>
          <w:rFonts w:ascii="Times New Roman" w:hAnsi="Times New Roman" w:cs="Times New Roman"/>
          <w:color w:val="000000" w:themeColor="text1"/>
        </w:rPr>
        <w:t>;</w:t>
      </w:r>
      <w:r>
        <w:rPr>
          <w:rFonts w:ascii="Times New Roman" w:hAnsi="Times New Roman" w:cs="Times New Roman"/>
          <w:color w:val="000000" w:themeColor="text1"/>
        </w:rPr>
        <w:t>»</w:t>
      </w:r>
      <w:proofErr w:type="gramEnd"/>
    </w:p>
    <w:p w:rsidR="00E1423F" w:rsidRDefault="00E1423F" w:rsidP="00831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приложение 3 внести следующие изменения:</w:t>
      </w:r>
    </w:p>
    <w:p w:rsidR="00E1423F" w:rsidRDefault="00E1423F" w:rsidP="00E1423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2.1  после строки:</w:t>
      </w:r>
    </w:p>
    <w:p w:rsidR="002D7B7C" w:rsidRDefault="002D7B7C" w:rsidP="00E1423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71" w:type="dxa"/>
        <w:tblInd w:w="93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252"/>
        <w:gridCol w:w="3019"/>
      </w:tblGrid>
      <w:tr w:rsidR="00BF15CE" w:rsidRPr="002D7B7C" w:rsidTr="00E253F4">
        <w:trPr>
          <w:trHeight w:val="1253"/>
        </w:trPr>
        <w:tc>
          <w:tcPr>
            <w:tcW w:w="6252" w:type="dxa"/>
            <w:shd w:val="clear" w:color="auto" w:fill="auto"/>
            <w:vAlign w:val="center"/>
            <w:hideMark/>
          </w:tcPr>
          <w:p w:rsidR="002D7B7C" w:rsidRPr="002D7B7C" w:rsidRDefault="002D7B7C" w:rsidP="002D7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2D7B7C">
              <w:rPr>
                <w:rFonts w:ascii="Times New Roman" w:eastAsia="Times New Roman" w:hAnsi="Times New Roman" w:cs="Times New Roman"/>
                <w:color w:val="000000" w:themeColor="text1"/>
              </w:rPr>
              <w:t>Субсидия на реализацию проектов комплексного развития сельских территорий ведомственного проекта "Современный облик сельских территорий" за счет средств резервного фонда Правительства Российской Федерации (развитие сети организаций культурно-досугового типа"</w:t>
            </w:r>
            <w:proofErr w:type="gramEnd"/>
          </w:p>
        </w:tc>
        <w:tc>
          <w:tcPr>
            <w:tcW w:w="3019" w:type="dxa"/>
            <w:shd w:val="clear" w:color="auto" w:fill="auto"/>
            <w:noWrap/>
            <w:vAlign w:val="center"/>
            <w:hideMark/>
          </w:tcPr>
          <w:p w:rsidR="002D7B7C" w:rsidRPr="002D7B7C" w:rsidRDefault="002D7B7C" w:rsidP="002D7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D7B7C">
              <w:rPr>
                <w:rFonts w:ascii="Times New Roman" w:eastAsia="Times New Roman" w:hAnsi="Times New Roman" w:cs="Times New Roman"/>
                <w:color w:val="000000" w:themeColor="text1"/>
              </w:rPr>
              <w:t>11.0.04.R6352</w:t>
            </w:r>
          </w:p>
        </w:tc>
      </w:tr>
    </w:tbl>
    <w:p w:rsidR="00E253F4" w:rsidRDefault="00E253F4" w:rsidP="00E1423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D7B7C" w:rsidRDefault="00E253F4" w:rsidP="00E1423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F15CE">
        <w:rPr>
          <w:rFonts w:ascii="Times New Roman" w:hAnsi="Times New Roman" w:cs="Times New Roman"/>
          <w:sz w:val="24"/>
          <w:szCs w:val="24"/>
        </w:rPr>
        <w:t>ополнить строкой:</w:t>
      </w:r>
    </w:p>
    <w:tbl>
      <w:tblPr>
        <w:tblW w:w="9407" w:type="dxa"/>
        <w:tblInd w:w="93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252"/>
        <w:gridCol w:w="3155"/>
      </w:tblGrid>
      <w:tr w:rsidR="00E253F4" w:rsidRPr="00E253F4" w:rsidTr="007E6769">
        <w:trPr>
          <w:trHeight w:val="630"/>
        </w:trPr>
        <w:tc>
          <w:tcPr>
            <w:tcW w:w="6252" w:type="dxa"/>
            <w:shd w:val="clear" w:color="auto" w:fill="auto"/>
            <w:vAlign w:val="center"/>
            <w:hideMark/>
          </w:tcPr>
          <w:p w:rsidR="00E253F4" w:rsidRPr="00E253F4" w:rsidRDefault="00E253F4" w:rsidP="00E25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53F4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Реализация иных направлений расходов основного мероприятия подпрограммы, муниципальной программы</w:t>
            </w:r>
          </w:p>
        </w:tc>
        <w:tc>
          <w:tcPr>
            <w:tcW w:w="3155" w:type="dxa"/>
            <w:shd w:val="clear" w:color="auto" w:fill="auto"/>
            <w:noWrap/>
            <w:vAlign w:val="center"/>
            <w:hideMark/>
          </w:tcPr>
          <w:p w:rsidR="00E253F4" w:rsidRPr="00E253F4" w:rsidRDefault="00E253F4" w:rsidP="00E2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53F4">
              <w:rPr>
                <w:rFonts w:ascii="Times New Roman" w:eastAsia="Times New Roman" w:hAnsi="Times New Roman" w:cs="Times New Roman"/>
                <w:color w:val="000000" w:themeColor="text1"/>
              </w:rPr>
              <w:t>11.0.04.21000</w:t>
            </w:r>
          </w:p>
        </w:tc>
      </w:tr>
    </w:tbl>
    <w:p w:rsidR="00E253F4" w:rsidRDefault="00E253F4" w:rsidP="00E1423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D7B7C" w:rsidRDefault="002D7B7C" w:rsidP="00E1423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после строки: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252"/>
        <w:gridCol w:w="3119"/>
      </w:tblGrid>
      <w:tr w:rsidR="0067224D" w:rsidRPr="004534BE" w:rsidTr="007E6769">
        <w:trPr>
          <w:trHeight w:val="7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4D" w:rsidRPr="0067224D" w:rsidRDefault="0067224D">
            <w:pPr>
              <w:rPr>
                <w:rFonts w:ascii="Times New Roman" w:hAnsi="Times New Roman" w:cs="Times New Roman"/>
                <w:color w:val="000000"/>
              </w:rPr>
            </w:pPr>
            <w:r w:rsidRPr="0067224D">
              <w:rPr>
                <w:rFonts w:ascii="Times New Roman" w:hAnsi="Times New Roman" w:cs="Times New Roman"/>
                <w:color w:val="000000"/>
              </w:rPr>
              <w:t>Субсидия на выплату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муниципальных районов Иркутской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4D" w:rsidRPr="0067224D" w:rsidRDefault="00672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24D">
              <w:rPr>
                <w:rFonts w:ascii="Times New Roman" w:hAnsi="Times New Roman" w:cs="Times New Roman"/>
                <w:color w:val="000000"/>
              </w:rPr>
              <w:t>15.0.01.S2972</w:t>
            </w:r>
          </w:p>
        </w:tc>
      </w:tr>
    </w:tbl>
    <w:p w:rsidR="00E1423F" w:rsidRDefault="00E1423F" w:rsidP="00E1423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строк</w:t>
      </w:r>
      <w:r w:rsidR="0067224D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1423F" w:rsidRDefault="00E1423F" w:rsidP="00E1423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252"/>
        <w:gridCol w:w="3119"/>
      </w:tblGrid>
      <w:tr w:rsidR="0067224D" w:rsidRPr="00F358A0" w:rsidTr="00125C06">
        <w:trPr>
          <w:trHeight w:val="1215"/>
        </w:trPr>
        <w:tc>
          <w:tcPr>
            <w:tcW w:w="6252" w:type="dxa"/>
            <w:shd w:val="clear" w:color="auto" w:fill="auto"/>
            <w:vAlign w:val="center"/>
            <w:hideMark/>
          </w:tcPr>
          <w:p w:rsidR="0067224D" w:rsidRPr="0067224D" w:rsidRDefault="006722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224D">
              <w:rPr>
                <w:rFonts w:ascii="Times New Roman" w:hAnsi="Times New Roman" w:cs="Times New Roman"/>
                <w:color w:val="000000" w:themeColor="text1"/>
              </w:rPr>
              <w:t>Субсидии на реализацию мероприятий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7224D" w:rsidRPr="0067224D" w:rsidRDefault="006722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224D">
              <w:rPr>
                <w:rFonts w:ascii="Times New Roman" w:hAnsi="Times New Roman" w:cs="Times New Roman"/>
                <w:color w:val="000000" w:themeColor="text1"/>
              </w:rPr>
              <w:t>15.0.01.L519F</w:t>
            </w:r>
          </w:p>
        </w:tc>
      </w:tr>
    </w:tbl>
    <w:p w:rsidR="00331FFF" w:rsidRDefault="00331FFF" w:rsidP="00F358A0">
      <w:pPr>
        <w:pStyle w:val="ConsNonformat"/>
        <w:widowControl/>
        <w:tabs>
          <w:tab w:val="left" w:pos="8505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534BE" w:rsidRPr="00C33892" w:rsidRDefault="008C535F" w:rsidP="00AE64F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534BE" w:rsidRPr="00C33892">
        <w:rPr>
          <w:rFonts w:ascii="Times New Roman" w:hAnsi="Times New Roman" w:cs="Times New Roman"/>
          <w:sz w:val="24"/>
          <w:szCs w:val="24"/>
        </w:rPr>
        <w:t>.</w:t>
      </w:r>
      <w:r w:rsidR="004534BE">
        <w:rPr>
          <w:rFonts w:ascii="Times New Roman" w:hAnsi="Times New Roman" w:cs="Times New Roman"/>
          <w:sz w:val="24"/>
          <w:szCs w:val="24"/>
        </w:rPr>
        <w:t xml:space="preserve"> </w:t>
      </w:r>
      <w:r w:rsidR="004534BE" w:rsidRPr="00C33892">
        <w:rPr>
          <w:rFonts w:ascii="Times New Roman" w:hAnsi="Times New Roman" w:cs="Times New Roman"/>
          <w:sz w:val="24"/>
          <w:szCs w:val="24"/>
        </w:rPr>
        <w:t xml:space="preserve">Настоящий приказ подлежит размещению </w:t>
      </w:r>
      <w:r w:rsidR="004534BE">
        <w:rPr>
          <w:rFonts w:ascii="Times New Roman" w:hAnsi="Times New Roman" w:cs="Times New Roman"/>
          <w:sz w:val="24"/>
          <w:szCs w:val="24"/>
        </w:rPr>
        <w:t>в сетевом издании «О</w:t>
      </w:r>
      <w:r w:rsidR="004534BE" w:rsidRPr="00C33892">
        <w:rPr>
          <w:rFonts w:ascii="Times New Roman" w:hAnsi="Times New Roman" w:cs="Times New Roman"/>
          <w:sz w:val="24"/>
          <w:szCs w:val="24"/>
        </w:rPr>
        <w:t>фициальн</w:t>
      </w:r>
      <w:r w:rsidR="004534BE">
        <w:rPr>
          <w:rFonts w:ascii="Times New Roman" w:hAnsi="Times New Roman" w:cs="Times New Roman"/>
          <w:sz w:val="24"/>
          <w:szCs w:val="24"/>
        </w:rPr>
        <w:t xml:space="preserve">ый </w:t>
      </w:r>
      <w:r w:rsidR="004534BE" w:rsidRPr="00C33892">
        <w:rPr>
          <w:rFonts w:ascii="Times New Roman" w:hAnsi="Times New Roman" w:cs="Times New Roman"/>
          <w:sz w:val="24"/>
          <w:szCs w:val="24"/>
        </w:rPr>
        <w:t xml:space="preserve">сайт муниципального образования </w:t>
      </w:r>
      <w:proofErr w:type="spellStart"/>
      <w:r w:rsidR="004534BE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4534BE" w:rsidRPr="00C3389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534BE">
        <w:rPr>
          <w:rFonts w:ascii="Times New Roman" w:hAnsi="Times New Roman" w:cs="Times New Roman"/>
          <w:sz w:val="24"/>
          <w:szCs w:val="24"/>
        </w:rPr>
        <w:t xml:space="preserve">» </w:t>
      </w:r>
      <w:r w:rsidR="004534BE" w:rsidRPr="00C33892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="00453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4BE">
        <w:rPr>
          <w:rFonts w:ascii="Times New Roman" w:hAnsi="Times New Roman" w:cs="Times New Roman"/>
          <w:sz w:val="24"/>
          <w:szCs w:val="24"/>
        </w:rPr>
        <w:t>куйтунскийрайон</w:t>
      </w:r>
      <w:proofErr w:type="gramStart"/>
      <w:r w:rsidR="004534BE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="004534BE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4534BE" w:rsidRPr="00C33892">
        <w:rPr>
          <w:rFonts w:ascii="Times New Roman" w:hAnsi="Times New Roman" w:cs="Times New Roman"/>
          <w:sz w:val="24"/>
          <w:szCs w:val="24"/>
        </w:rPr>
        <w:t>.</w:t>
      </w:r>
    </w:p>
    <w:p w:rsidR="004534BE" w:rsidRDefault="008C535F" w:rsidP="00AE64F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534BE" w:rsidRPr="00C338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534BE" w:rsidRPr="00C338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534BE" w:rsidRPr="00C33892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</w:t>
      </w:r>
      <w:r w:rsidR="00AE64FF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AE64FF" w:rsidRDefault="00AE64FF" w:rsidP="00AE64F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34BE" w:rsidRDefault="00AE64FF" w:rsidP="004534BE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4534BE" w:rsidRPr="00C33892">
        <w:rPr>
          <w:rFonts w:ascii="Times New Roman" w:hAnsi="Times New Roman" w:cs="Times New Roman"/>
          <w:sz w:val="24"/>
          <w:szCs w:val="24"/>
        </w:rPr>
        <w:t xml:space="preserve"> </w:t>
      </w:r>
      <w:r w:rsidR="004534BE">
        <w:rPr>
          <w:rFonts w:ascii="Times New Roman" w:hAnsi="Times New Roman" w:cs="Times New Roman"/>
          <w:sz w:val="24"/>
          <w:szCs w:val="24"/>
        </w:rPr>
        <w:t xml:space="preserve">ФУА МО </w:t>
      </w:r>
      <w:proofErr w:type="spellStart"/>
      <w:r w:rsidR="004534BE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4534BE"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Н.А. Ковшарова</w:t>
      </w:r>
    </w:p>
    <w:p w:rsidR="004534BE" w:rsidRDefault="004534BE" w:rsidP="004534BE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4534BE" w:rsidRDefault="004534BE" w:rsidP="004534BE"/>
    <w:p w:rsidR="00A57936" w:rsidRDefault="00A57936"/>
    <w:sectPr w:rsidR="00A57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C1"/>
    <w:rsid w:val="000366E9"/>
    <w:rsid w:val="00125C06"/>
    <w:rsid w:val="002B3599"/>
    <w:rsid w:val="002D7B7C"/>
    <w:rsid w:val="0032285F"/>
    <w:rsid w:val="00331FFF"/>
    <w:rsid w:val="0034348A"/>
    <w:rsid w:val="00350BAB"/>
    <w:rsid w:val="004534BE"/>
    <w:rsid w:val="004C3104"/>
    <w:rsid w:val="00510926"/>
    <w:rsid w:val="00510E0C"/>
    <w:rsid w:val="005137D6"/>
    <w:rsid w:val="00577D3C"/>
    <w:rsid w:val="00630CD9"/>
    <w:rsid w:val="0067224D"/>
    <w:rsid w:val="00681D0C"/>
    <w:rsid w:val="007B2F8A"/>
    <w:rsid w:val="007E6769"/>
    <w:rsid w:val="008318C7"/>
    <w:rsid w:val="008C535F"/>
    <w:rsid w:val="008C5FA7"/>
    <w:rsid w:val="008E78EF"/>
    <w:rsid w:val="009179FF"/>
    <w:rsid w:val="0092352A"/>
    <w:rsid w:val="00946EF1"/>
    <w:rsid w:val="009E06BB"/>
    <w:rsid w:val="00A11F2E"/>
    <w:rsid w:val="00A30165"/>
    <w:rsid w:val="00A57936"/>
    <w:rsid w:val="00AB1522"/>
    <w:rsid w:val="00AE64FF"/>
    <w:rsid w:val="00B438C1"/>
    <w:rsid w:val="00BE7F0A"/>
    <w:rsid w:val="00BF15CE"/>
    <w:rsid w:val="00BF1E14"/>
    <w:rsid w:val="00C27584"/>
    <w:rsid w:val="00C47467"/>
    <w:rsid w:val="00C90DFF"/>
    <w:rsid w:val="00CE2DD5"/>
    <w:rsid w:val="00D23062"/>
    <w:rsid w:val="00D83EF9"/>
    <w:rsid w:val="00DE398E"/>
    <w:rsid w:val="00E1423F"/>
    <w:rsid w:val="00E253F4"/>
    <w:rsid w:val="00E417A6"/>
    <w:rsid w:val="00ED725A"/>
    <w:rsid w:val="00F358A0"/>
    <w:rsid w:val="00F6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534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ConsPlusNormal">
    <w:name w:val="ConsPlusNormal Знак"/>
    <w:link w:val="ConsPlusNormal0"/>
    <w:locked/>
    <w:rsid w:val="004534BE"/>
    <w:rPr>
      <w:rFonts w:ascii="Arial" w:hAnsi="Arial" w:cs="Arial"/>
    </w:rPr>
  </w:style>
  <w:style w:type="paragraph" w:customStyle="1" w:styleId="ConsPlusNormal0">
    <w:name w:val="ConsPlusNormal"/>
    <w:link w:val="ConsPlusNormal"/>
    <w:rsid w:val="004534B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5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4B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534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ConsPlusNormal">
    <w:name w:val="ConsPlusNormal Знак"/>
    <w:link w:val="ConsPlusNormal0"/>
    <w:locked/>
    <w:rsid w:val="004534BE"/>
    <w:rPr>
      <w:rFonts w:ascii="Arial" w:hAnsi="Arial" w:cs="Arial"/>
    </w:rPr>
  </w:style>
  <w:style w:type="paragraph" w:customStyle="1" w:styleId="ConsPlusNormal0">
    <w:name w:val="ConsPlusNormal"/>
    <w:link w:val="ConsPlusNormal"/>
    <w:rsid w:val="004534B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5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4B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5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46</cp:revision>
  <cp:lastPrinted>2021-10-21T01:09:00Z</cp:lastPrinted>
  <dcterms:created xsi:type="dcterms:W3CDTF">2021-07-06T08:31:00Z</dcterms:created>
  <dcterms:modified xsi:type="dcterms:W3CDTF">2021-10-21T01:11:00Z</dcterms:modified>
</cp:coreProperties>
</file>